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077" w:rsidRPr="000364C1" w:rsidRDefault="000364C1">
      <w:bookmarkStart w:id="0" w:name="_GoBack"/>
      <w:r w:rsidRPr="000364C1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-906780</wp:posOffset>
            </wp:positionH>
            <wp:positionV relativeFrom="paragraph">
              <wp:posOffset>-929005</wp:posOffset>
            </wp:positionV>
            <wp:extent cx="3878580" cy="2803525"/>
            <wp:effectExtent l="0" t="0" r="7620" b="0"/>
            <wp:wrapNone/>
            <wp:docPr id="2" name="Picture 2" descr="http://blog.marcusstuartvannini.com/wp-content/uploads/2010/07/07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log.marcusstuartvannini.com/wp-content/uploads/2010/07/07-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8580" cy="280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201E6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7.2pt;margin-top:200.4pt;width:410.4pt;height:72.6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" fillcolor="black [3213]" stroked="f">
            <v:textbox>
              <w:txbxContent>
                <w:p w:rsidR="002C19E9" w:rsidRPr="002C19E9" w:rsidRDefault="002C19E9" w:rsidP="002C19E9">
                  <w:pPr>
                    <w:jc w:val="center"/>
                    <w:rPr>
                      <w:b/>
                      <w:color w:val="CC0000"/>
                      <w:sz w:val="72"/>
                      <w:szCs w:val="72"/>
                    </w:rPr>
                  </w:pPr>
                  <w:r w:rsidRPr="002C19E9">
                    <w:rPr>
                      <w:b/>
                      <w:color w:val="CC0000"/>
                      <w:sz w:val="72"/>
                      <w:szCs w:val="72"/>
                    </w:rPr>
                    <w:t>The Battle of Gettysburg</w:t>
                  </w:r>
                </w:p>
                <w:p w:rsidR="002C19E9" w:rsidRDefault="002C19E9"/>
              </w:txbxContent>
            </v:textbox>
          </v:shape>
        </w:pict>
      </w:r>
      <w:r w:rsidR="00736988" w:rsidRPr="000364C1"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1996440</wp:posOffset>
            </wp:positionV>
            <wp:extent cx="2450592" cy="1920240"/>
            <wp:effectExtent l="0" t="0" r="6985" b="3810"/>
            <wp:wrapNone/>
            <wp:docPr id="11" name="Picture 11" descr="http://www.arpansa.gov.au/images/uvrg/logo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rpansa.gov.au/images/uvrg/logo12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592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6988" w:rsidRPr="000364C1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929640</wp:posOffset>
            </wp:positionH>
            <wp:positionV relativeFrom="paragraph">
              <wp:posOffset>1760220</wp:posOffset>
            </wp:positionV>
            <wp:extent cx="3867912" cy="2450592"/>
            <wp:effectExtent l="0" t="0" r="0" b="6985"/>
            <wp:wrapNone/>
            <wp:docPr id="6" name="Picture 6" descr="http://www.civil-war-journeys.org/images/800px-Battle_of_Gettysburg_by_Currier_and_Iv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ivil-war-journeys.org/images/800px-Battle_of_Gettysburg_by_Currier_and_Iv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912" cy="2450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6988" w:rsidRPr="000364C1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-929640</wp:posOffset>
            </wp:positionV>
            <wp:extent cx="3891280" cy="2922905"/>
            <wp:effectExtent l="0" t="0" r="0" b="0"/>
            <wp:wrapNone/>
            <wp:docPr id="9" name="Picture 9" descr="http://www.gettysburgboycott.com/sitebuildercontent/sitebuilderpictures/deadpicture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ettysburgboycott.com/sitebuildercontent/sitebuilderpictures/deadpicture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280" cy="292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6988" w:rsidRPr="000364C1"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-906780</wp:posOffset>
            </wp:positionH>
            <wp:positionV relativeFrom="paragraph">
              <wp:posOffset>1546860</wp:posOffset>
            </wp:positionV>
            <wp:extent cx="1837944" cy="2816352"/>
            <wp:effectExtent l="0" t="0" r="0" b="3175"/>
            <wp:wrapNone/>
            <wp:docPr id="10" name="Picture 10" descr="http://image.absoluteastronomy.com/images/encyclopediaimages/g/ge/gettysburg_battle_map_day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.absoluteastronomy.com/images/encyclopediaimages/g/ge/gettysburg_battle_map_day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944" cy="2816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4D8F" w:rsidRPr="000364C1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1569720</wp:posOffset>
            </wp:positionH>
            <wp:positionV relativeFrom="paragraph">
              <wp:posOffset>6659245</wp:posOffset>
            </wp:positionV>
            <wp:extent cx="1767840" cy="2484532"/>
            <wp:effectExtent l="0" t="0" r="3810" b="0"/>
            <wp:wrapNone/>
            <wp:docPr id="8" name="Picture 8" descr="http://www.pixperf.com/ImagesCache/civil-war-dvd-gettysburg-the-turning-point-t294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ixperf.com/ImagesCache/civil-war-dvd-gettysburg-the-turning-point-t2945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2484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4D8F" w:rsidRPr="000364C1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2890414</wp:posOffset>
            </wp:positionH>
            <wp:positionV relativeFrom="paragraph">
              <wp:posOffset>3467100</wp:posOffset>
            </wp:positionV>
            <wp:extent cx="3992880" cy="2935489"/>
            <wp:effectExtent l="0" t="0" r="7620" b="0"/>
            <wp:wrapNone/>
            <wp:docPr id="7" name="Picture 7" descr="http://www.rootsweb.com/~paalncem/images/union-gettysbu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ootsweb.com/~paalncem/images/union-gettysbur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880" cy="2935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4D8F" w:rsidRPr="000364C1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6376139</wp:posOffset>
            </wp:positionV>
            <wp:extent cx="3985260" cy="2759655"/>
            <wp:effectExtent l="0" t="0" r="0" b="3175"/>
            <wp:wrapNone/>
            <wp:docPr id="5" name="Picture 5" descr="http://www.old-picture.com/civil-war/pictures/Gettysburg-Dead-Soldi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ld-picture.com/civil-war/pictures/Gettysburg-Dead-Soldier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3218" cy="2758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4D8F" w:rsidRPr="000364C1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-906780</wp:posOffset>
            </wp:positionH>
            <wp:positionV relativeFrom="paragraph">
              <wp:posOffset>4076700</wp:posOffset>
            </wp:positionV>
            <wp:extent cx="3806190" cy="2651760"/>
            <wp:effectExtent l="0" t="0" r="3810" b="0"/>
            <wp:wrapNone/>
            <wp:docPr id="4" name="Picture 4" descr="http://www.legendsofamerica.com/photos-americanhistory/Battle%20of%20Gettysburg-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egendsofamerica.com/photos-americanhistory/Battle%20of%20Gettysburg-50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190" cy="265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52A15" w:rsidRPr="000364C1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-906780</wp:posOffset>
            </wp:positionH>
            <wp:positionV relativeFrom="paragraph">
              <wp:posOffset>6729730</wp:posOffset>
            </wp:positionV>
            <wp:extent cx="2587625" cy="2459355"/>
            <wp:effectExtent l="0" t="0" r="3175" b="0"/>
            <wp:wrapNone/>
            <wp:docPr id="3" name="Picture 3" descr="http://www.historicmapsrestored.com/media/maps/civilwar/ss_size1/gettysburg_pa_1863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istoricmapsrestored.com/media/maps/civilwar/ss_size1/gettysburg_pa_1863_b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625" cy="245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03077" w:rsidRPr="000364C1" w:rsidSect="00201E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C19E9"/>
    <w:rsid w:val="000364C1"/>
    <w:rsid w:val="00201E63"/>
    <w:rsid w:val="002707B8"/>
    <w:rsid w:val="002C19E9"/>
    <w:rsid w:val="002F62C8"/>
    <w:rsid w:val="00441381"/>
    <w:rsid w:val="004D10FB"/>
    <w:rsid w:val="005F0C65"/>
    <w:rsid w:val="006203F3"/>
    <w:rsid w:val="00702601"/>
    <w:rsid w:val="00736988"/>
    <w:rsid w:val="00752A15"/>
    <w:rsid w:val="00AF0EAD"/>
    <w:rsid w:val="00E1220A"/>
    <w:rsid w:val="00F84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E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2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A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2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A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Cleverina</dc:creator>
  <cp:lastModifiedBy>bcong14</cp:lastModifiedBy>
  <cp:revision>2</cp:revision>
  <dcterms:created xsi:type="dcterms:W3CDTF">2011-06-09T14:53:00Z</dcterms:created>
  <dcterms:modified xsi:type="dcterms:W3CDTF">2011-06-09T14:53:00Z</dcterms:modified>
</cp:coreProperties>
</file>